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CF5" w:rsidRPr="00727CF5" w:rsidRDefault="00727CF5" w:rsidP="00727C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27CF5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زهرا(س)-بعد از شهادت</w:t>
      </w:r>
    </w:p>
    <w:p w:rsidR="00727CF5" w:rsidRPr="00727CF5" w:rsidRDefault="00727CF5" w:rsidP="00727C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سید رضا موید</w:t>
      </w:r>
    </w:p>
    <w:p w:rsidR="00727CF5" w:rsidRPr="00727CF5" w:rsidRDefault="00727CF5" w:rsidP="00727C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CF5">
        <w:rPr>
          <w:rFonts w:ascii="Tahoma" w:eastAsia="Times New Roman" w:hAnsi="Tahoma" w:cs="Tahoma"/>
          <w:sz w:val="20"/>
          <w:szCs w:val="20"/>
          <w:rtl/>
          <w:lang w:bidi="ar-SA"/>
        </w:rPr>
        <w:t>رفتی و غمت سوخت دل پر محنم را</w:t>
      </w:r>
    </w:p>
    <w:p w:rsidR="00727CF5" w:rsidRPr="00727CF5" w:rsidRDefault="00727CF5" w:rsidP="00727C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CF5">
        <w:rPr>
          <w:rFonts w:ascii="Tahoma" w:eastAsia="Times New Roman" w:hAnsi="Tahoma" w:cs="Tahoma"/>
          <w:sz w:val="20"/>
          <w:szCs w:val="20"/>
          <w:rtl/>
          <w:lang w:bidi="ar-SA"/>
        </w:rPr>
        <w:t>مرگ تو خزان كرد بهار چمنم را</w:t>
      </w:r>
    </w:p>
    <w:p w:rsidR="00727CF5" w:rsidRPr="00727CF5" w:rsidRDefault="00727CF5" w:rsidP="00727C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CF5">
        <w:rPr>
          <w:rFonts w:ascii="Tahoma" w:eastAsia="Times New Roman" w:hAnsi="Tahoma" w:cs="Tahoma"/>
          <w:sz w:val="20"/>
          <w:szCs w:val="20"/>
          <w:rtl/>
          <w:lang w:bidi="ar-SA"/>
        </w:rPr>
        <w:t>ای شمع فروزان دل و انجمن من</w:t>
      </w:r>
    </w:p>
    <w:p w:rsidR="00727CF5" w:rsidRPr="00727CF5" w:rsidRDefault="00727CF5" w:rsidP="00727C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CF5">
        <w:rPr>
          <w:rFonts w:ascii="Tahoma" w:eastAsia="Times New Roman" w:hAnsi="Tahoma" w:cs="Tahoma"/>
          <w:sz w:val="20"/>
          <w:szCs w:val="20"/>
          <w:rtl/>
          <w:lang w:bidi="ar-SA"/>
        </w:rPr>
        <w:t>خاموشی تو كرد خموش انجمنم را</w:t>
      </w:r>
    </w:p>
    <w:p w:rsidR="00727CF5" w:rsidRPr="00727CF5" w:rsidRDefault="00727CF5" w:rsidP="00727C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CF5">
        <w:rPr>
          <w:rFonts w:ascii="Tahoma" w:eastAsia="Times New Roman" w:hAnsi="Tahoma" w:cs="Tahoma"/>
          <w:sz w:val="20"/>
          <w:szCs w:val="20"/>
          <w:rtl/>
          <w:lang w:bidi="ar-SA"/>
        </w:rPr>
        <w:t>در ماتم تو چاره به جز صبر ندارم</w:t>
      </w:r>
    </w:p>
    <w:p w:rsidR="00727CF5" w:rsidRPr="00727CF5" w:rsidRDefault="00727CF5" w:rsidP="00727C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CF5">
        <w:rPr>
          <w:rFonts w:ascii="Tahoma" w:eastAsia="Times New Roman" w:hAnsi="Tahoma" w:cs="Tahoma"/>
          <w:sz w:val="20"/>
          <w:szCs w:val="20"/>
          <w:rtl/>
          <w:lang w:bidi="ar-SA"/>
        </w:rPr>
        <w:t>برخیز و ببین سوختن و ساختنم را</w:t>
      </w:r>
    </w:p>
    <w:p w:rsidR="00727CF5" w:rsidRPr="00727CF5" w:rsidRDefault="00727CF5" w:rsidP="00727C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CF5">
        <w:rPr>
          <w:rFonts w:ascii="Tahoma" w:eastAsia="Times New Roman" w:hAnsi="Tahoma" w:cs="Tahoma"/>
          <w:sz w:val="20"/>
          <w:szCs w:val="20"/>
          <w:rtl/>
          <w:lang w:bidi="ar-SA"/>
        </w:rPr>
        <w:t>بر سنگ گر این قصه بخوانم بشود آب</w:t>
      </w:r>
    </w:p>
    <w:p w:rsidR="00727CF5" w:rsidRPr="00727CF5" w:rsidRDefault="00727CF5" w:rsidP="00727C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CF5">
        <w:rPr>
          <w:rFonts w:ascii="Tahoma" w:eastAsia="Times New Roman" w:hAnsi="Tahoma" w:cs="Tahoma"/>
          <w:sz w:val="20"/>
          <w:szCs w:val="20"/>
          <w:rtl/>
          <w:lang w:bidi="ar-SA"/>
        </w:rPr>
        <w:t>چون سوز دگر داده غم دل سخنم را</w:t>
      </w:r>
    </w:p>
    <w:p w:rsidR="00727CF5" w:rsidRPr="00727CF5" w:rsidRDefault="00727CF5" w:rsidP="00727C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CF5">
        <w:rPr>
          <w:rFonts w:ascii="Tahoma" w:eastAsia="Times New Roman" w:hAnsi="Tahoma" w:cs="Tahoma"/>
          <w:sz w:val="20"/>
          <w:szCs w:val="20"/>
          <w:rtl/>
          <w:lang w:bidi="ar-SA"/>
        </w:rPr>
        <w:t>یا فاطمه جان بعد تو دلسوز كه باشد؟</w:t>
      </w:r>
    </w:p>
    <w:p w:rsidR="00727CF5" w:rsidRPr="00727CF5" w:rsidRDefault="00727CF5" w:rsidP="00727C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CF5">
        <w:rPr>
          <w:rFonts w:ascii="Tahoma" w:eastAsia="Times New Roman" w:hAnsi="Tahoma" w:cs="Tahoma"/>
          <w:sz w:val="20"/>
          <w:szCs w:val="20"/>
          <w:rtl/>
          <w:lang w:bidi="ar-SA"/>
        </w:rPr>
        <w:t>این زینب و كلثوم و حسین و حسنم را</w:t>
      </w:r>
    </w:p>
    <w:p w:rsidR="00727CF5" w:rsidRPr="00727CF5" w:rsidRDefault="00727CF5" w:rsidP="00727C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CF5">
        <w:rPr>
          <w:rFonts w:ascii="Tahoma" w:eastAsia="Times New Roman" w:hAnsi="Tahoma" w:cs="Tahoma"/>
          <w:sz w:val="20"/>
          <w:szCs w:val="20"/>
          <w:rtl/>
          <w:lang w:bidi="ar-SA"/>
        </w:rPr>
        <w:t>می گریم از این داغ كه گفتی دم رفتن</w:t>
      </w:r>
    </w:p>
    <w:p w:rsidR="00727CF5" w:rsidRPr="00727CF5" w:rsidRDefault="00727CF5" w:rsidP="00727C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CF5">
        <w:rPr>
          <w:rFonts w:ascii="Tahoma" w:eastAsia="Times New Roman" w:hAnsi="Tahoma" w:cs="Tahoma"/>
          <w:sz w:val="20"/>
          <w:szCs w:val="20"/>
          <w:rtl/>
          <w:lang w:bidi="ar-SA"/>
        </w:rPr>
        <w:t>بردار شبانگاه علی جان بدنم را</w:t>
      </w:r>
    </w:p>
    <w:p w:rsidR="00727CF5" w:rsidRPr="00727CF5" w:rsidRDefault="00727CF5" w:rsidP="00727C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CF5">
        <w:rPr>
          <w:rFonts w:ascii="Tahoma" w:eastAsia="Times New Roman" w:hAnsi="Tahoma" w:cs="Tahoma"/>
          <w:sz w:val="20"/>
          <w:szCs w:val="20"/>
          <w:rtl/>
          <w:lang w:bidi="ar-SA"/>
        </w:rPr>
        <w:t>آخر شدم آگاه از این راز كه گفتی</w:t>
      </w:r>
    </w:p>
    <w:p w:rsidR="00727CF5" w:rsidRPr="00727CF5" w:rsidRDefault="00727CF5" w:rsidP="00727C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CF5">
        <w:rPr>
          <w:rFonts w:ascii="Tahoma" w:eastAsia="Times New Roman" w:hAnsi="Tahoma" w:cs="Tahoma"/>
          <w:sz w:val="20"/>
          <w:szCs w:val="20"/>
          <w:rtl/>
          <w:lang w:bidi="ar-SA"/>
        </w:rPr>
        <w:t>بیرون به گه غسل مكن، پیرهنم را</w:t>
      </w:r>
    </w:p>
    <w:p w:rsidR="00727CF5" w:rsidRPr="00727CF5" w:rsidRDefault="00727CF5" w:rsidP="00727C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CF5">
        <w:rPr>
          <w:rFonts w:ascii="Tahoma" w:eastAsia="Times New Roman" w:hAnsi="Tahoma" w:cs="Tahoma"/>
          <w:sz w:val="20"/>
          <w:szCs w:val="20"/>
          <w:rtl/>
          <w:lang w:bidi="ar-SA"/>
        </w:rPr>
        <w:t>اعدا نه همین نخل وجود تو شكستند</w:t>
      </w:r>
    </w:p>
    <w:p w:rsidR="00727CF5" w:rsidRPr="00727CF5" w:rsidRDefault="00727CF5" w:rsidP="00727C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CF5">
        <w:rPr>
          <w:rFonts w:ascii="Tahoma" w:eastAsia="Times New Roman" w:hAnsi="Tahoma" w:cs="Tahoma"/>
          <w:sz w:val="20"/>
          <w:szCs w:val="20"/>
          <w:rtl/>
          <w:lang w:bidi="ar-SA"/>
        </w:rPr>
        <w:t>نشكفته بچیدند گل یاسمنم را</w:t>
      </w:r>
    </w:p>
    <w:p w:rsidR="00727CF5" w:rsidRPr="00727CF5" w:rsidRDefault="00727CF5" w:rsidP="00727C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CF5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با پهلوی بشكسته شدی نزد پیمبر </w:t>
      </w:r>
    </w:p>
    <w:p w:rsidR="00727CF5" w:rsidRPr="00727CF5" w:rsidRDefault="00727CF5" w:rsidP="00727C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CF5">
        <w:rPr>
          <w:rFonts w:ascii="Tahoma" w:eastAsia="Times New Roman" w:hAnsi="Tahoma" w:cs="Tahoma"/>
          <w:sz w:val="20"/>
          <w:szCs w:val="20"/>
          <w:rtl/>
          <w:lang w:bidi="ar-SA"/>
        </w:rPr>
        <w:t>این داغ شكسته است همه بال و پرم را</w:t>
      </w:r>
    </w:p>
    <w:p w:rsidR="00727CF5" w:rsidRPr="00727CF5" w:rsidRDefault="00727CF5" w:rsidP="00727C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CF5">
        <w:rPr>
          <w:rFonts w:ascii="Tahoma" w:eastAsia="Times New Roman" w:hAnsi="Tahoma" w:cs="Tahoma"/>
          <w:sz w:val="20"/>
          <w:szCs w:val="20"/>
          <w:rtl/>
          <w:lang w:bidi="ar-SA"/>
        </w:rPr>
        <w:t>ای جان جهان مرحمتی كن به (موید)</w:t>
      </w:r>
    </w:p>
    <w:p w:rsidR="00727CF5" w:rsidRPr="00727CF5" w:rsidRDefault="00727CF5" w:rsidP="00727CF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CF5">
        <w:rPr>
          <w:rFonts w:ascii="Tahoma" w:eastAsia="Times New Roman" w:hAnsi="Tahoma" w:cs="Tahoma"/>
          <w:sz w:val="20"/>
          <w:szCs w:val="20"/>
          <w:rtl/>
          <w:lang w:bidi="ar-SA"/>
        </w:rPr>
        <w:t>كه آورده در این مرثیه داغ كهنم را</w:t>
      </w:r>
    </w:p>
    <w:p w:rsidR="00727CF5" w:rsidRDefault="00727CF5" w:rsidP="00727CF5"/>
    <w:p w:rsidR="00FC63C8" w:rsidRPr="00727CF5" w:rsidRDefault="00FC63C8" w:rsidP="00727CF5"/>
    <w:sectPr w:rsidR="00FC63C8" w:rsidRPr="00727CF5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727CF5"/>
    <w:rsid w:val="000044A9"/>
    <w:rsid w:val="00022EFC"/>
    <w:rsid w:val="00026A33"/>
    <w:rsid w:val="00030442"/>
    <w:rsid w:val="0010720A"/>
    <w:rsid w:val="0011762F"/>
    <w:rsid w:val="00137A1D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27CF5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6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</Words>
  <Characters>572</Characters>
  <Application>Microsoft Office Word</Application>
  <DocSecurity>0</DocSecurity>
  <Lines>4</Lines>
  <Paragraphs>1</Paragraphs>
  <ScaleCrop>false</ScaleCrop>
  <Company>Novin Pendar</Company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2013-10-27T11:28:00Z</dcterms:created>
  <dcterms:modified xsi:type="dcterms:W3CDTF">2013-10-27T11:30:00Z</dcterms:modified>
</cp:coreProperties>
</file>